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b/>
          <w:color w:val="000000"/>
          <w:spacing w:val="0"/>
          <w:sz w:val="28"/>
          <w:shd w:fill="auto" w:val="clear"/>
        </w:rPr>
        <w:t>2021 Minneapolis Area DFL Senior Caucus Questionnaire -- Mayor/City Council</w:t>
      </w:r>
    </w:p>
    <w:p>
      <w:pPr>
        <w:pStyle w:val="Normal"/>
        <w:suppressAutoHyphens w:val="true"/>
        <w:bidi w:val="0"/>
        <w:spacing w:lineRule="exact" w:line="259" w:before="0" w:after="160"/>
        <w:ind w:left="0" w:right="0" w:hanging="0"/>
        <w:jc w:val="left"/>
        <w:rPr>
          <w:rFonts w:ascii="Calibri" w:hAnsi="Calibri" w:eastAsia="Calibri" w:cs="Calibri"/>
          <w:b/>
          <w:b/>
          <w:color w:val="auto"/>
          <w:spacing w:val="0"/>
          <w:sz w:val="28"/>
          <w:shd w:fill="auto" w:val="clear"/>
        </w:rPr>
      </w:pPr>
      <w:r>
        <w:rPr>
          <w:rFonts w:eastAsia="Calibri" w:cs="Calibri"/>
          <w:b/>
          <w:color w:val="000000"/>
          <w:spacing w:val="0"/>
          <w:sz w:val="28"/>
          <w:shd w:fill="auto" w:val="clear"/>
        </w:rPr>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Candidate Name: _____________________________   Manager: ______________________________</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Email: ________________________________________ Email: _________________________________</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Phone: ________________________________________ Phone: _______________________________</w:t>
      </w:r>
    </w:p>
    <w:p>
      <w:pPr>
        <w:pStyle w:val="Normal"/>
        <w:suppressAutoHyphens w:val="true"/>
        <w:bidi w:val="0"/>
        <w:spacing w:lineRule="auto" w:line="240" w:before="0" w:after="160"/>
        <w:ind w:left="720" w:right="0" w:hanging="0"/>
        <w:jc w:val="left"/>
        <w:rPr/>
      </w:pPr>
      <w:r>
        <w:rPr>
          <w:rFonts w:eastAsia="Calibri" w:cs="Calibri"/>
          <w:color w:val="000000"/>
          <w:spacing w:val="0"/>
          <w:sz w:val="22"/>
          <w:shd w:fill="auto" w:val="clear"/>
        </w:rPr>
        <w:tab/>
        <w:t>Return completed questionnaire to:</w:t>
        <w:tab/>
        <w:t>Screening@MplsDFLseniors.org</w:t>
      </w:r>
    </w:p>
    <w:p>
      <w:pPr>
        <w:pStyle w:val="Normal"/>
        <w:suppressAutoHyphens w:val="true"/>
        <w:bidi w:val="0"/>
        <w:spacing w:lineRule="auto" w:line="240" w:before="0" w:after="160"/>
        <w:ind w:left="36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auto" w:line="240" w:before="0" w:after="160"/>
        <w:ind w:left="36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59" w:before="0" w:after="160"/>
        <w:ind w:left="0" w:right="0" w:hanging="0"/>
        <w:jc w:val="left"/>
        <w:rPr/>
      </w:pPr>
      <w:r>
        <w:rPr>
          <w:rFonts w:eastAsia="Calibri" w:cs="Calibri"/>
          <w:color w:val="000000"/>
          <w:spacing w:val="0"/>
          <w:sz w:val="24"/>
          <w:shd w:fill="auto" w:val="clear"/>
        </w:rPr>
        <w:t>1.</w:t>
        <w:tab/>
        <w:t xml:space="preserve"> Aging in place is the best and most cost-effective way to care for seniors.  Recently, a substantial cut was made in Healthy Seniors </w:t>
      </w:r>
      <w:r>
        <w:rPr>
          <w:rFonts w:eastAsia="Calibri" w:cs="Calibri"/>
          <w:color w:val="1A1818"/>
          <w:spacing w:val="0"/>
          <w:sz w:val="24"/>
          <w:shd w:fill="FFFFFF" w:val="clear"/>
        </w:rPr>
        <w:t xml:space="preserve">— which helps fund neighborhood nonprofits that provide at-home medical care, etc.  </w:t>
      </w:r>
      <w:r>
        <w:rPr>
          <w:rFonts w:eastAsia="Calibri" w:cs="Calibri"/>
          <w:color w:val="000000"/>
          <w:spacing w:val="0"/>
          <w:sz w:val="24"/>
          <w:shd w:fill="auto" w:val="clear"/>
        </w:rPr>
        <w:t>Will you support city initiatives such as Healthy Seniors that increase the ability for Seniors to age in their homes? Please give examples.</w:t>
      </w:r>
    </w:p>
    <w:p>
      <w:pPr>
        <w:pStyle w:val="Normal"/>
        <w:suppressAutoHyphens w:val="true"/>
        <w:bidi w:val="0"/>
        <w:spacing w:lineRule="exact" w:line="259" w:before="0" w:after="160"/>
        <w:ind w:left="360" w:right="0" w:hanging="0"/>
        <w:jc w:val="left"/>
        <w:rPr/>
      </w:pPr>
      <w:r>
        <w:rPr>
          <w:rFonts w:eastAsia="Calibri" w:cs="Calibri"/>
          <w:color w:val="000000"/>
          <w:spacing w:val="0"/>
          <w:sz w:val="24"/>
          <w:shd w:fill="auto" w:val="clear"/>
        </w:rPr>
        <w:t>Yes___________          No____________</w:t>
      </w:r>
    </w:p>
    <w:p>
      <w:pPr>
        <w:pStyle w:val="Normal"/>
        <w:suppressAutoHyphens w:val="true"/>
        <w:bidi w:val="0"/>
        <w:spacing w:lineRule="exact" w:line="259" w:before="0" w:after="160"/>
        <w:ind w:left="360" w:right="0" w:hanging="0"/>
        <w:jc w:val="left"/>
        <w:rPr/>
      </w:pPr>
      <w:r>
        <w:rPr>
          <w:rFonts w:eastAsia="Calibri" w:cs="Calibri"/>
          <w:color w:val="000000"/>
          <w:spacing w:val="0"/>
          <w:sz w:val="24"/>
          <w:shd w:fill="auto" w:val="clear"/>
        </w:rPr>
        <w:t>Examples</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exact" w:line="259" w:before="0" w:after="160"/>
        <w:ind w:left="0" w:right="0" w:hanging="0"/>
        <w:jc w:val="left"/>
        <w:rPr/>
      </w:pPr>
      <w:r>
        <w:rPr>
          <w:rFonts w:eastAsia="Calibri" w:cs="Calibri"/>
          <w:color w:val="000000"/>
          <w:spacing w:val="0"/>
          <w:sz w:val="24"/>
          <w:shd w:fill="auto" w:val="clear"/>
        </w:rPr>
        <w:t>2.</w:t>
        <w:tab/>
        <w:t xml:space="preserve">What is your position on funding the Police Department?    Do you support continued staffing of the police department </w:t>
      </w:r>
      <w:r>
        <w:rPr>
          <w:rFonts w:eastAsia="Calibri" w:cs="Calibri"/>
          <w:color w:val="000000"/>
          <w:spacing w:val="0"/>
          <w:kern w:val="2"/>
          <w:sz w:val="24"/>
          <w:szCs w:val="24"/>
          <w:shd w:fill="auto" w:val="clear"/>
          <w:lang w:val="en-US" w:eastAsia="zh-CN" w:bidi="hi-IN"/>
        </w:rPr>
        <w:t>to</w:t>
      </w:r>
      <w:r>
        <w:rPr>
          <w:rFonts w:eastAsia="Calibri" w:cs="Calibri"/>
          <w:color w:val="000000"/>
          <w:spacing w:val="0"/>
          <w:sz w:val="24"/>
          <w:shd w:fill="auto" w:val="clear"/>
        </w:rPr>
        <w:t xml:space="preserve"> the charter requirement level?</w:t>
      </w:r>
    </w:p>
    <w:p>
      <w:pPr>
        <w:pStyle w:val="Normal"/>
        <w:suppressAutoHyphens w:val="true"/>
        <w:bidi w:val="0"/>
        <w:spacing w:lineRule="exact" w:line="259" w:before="0" w:after="160"/>
        <w:ind w:left="360" w:right="0" w:hanging="0"/>
        <w:jc w:val="left"/>
        <w:rPr/>
      </w:pPr>
      <w:r>
        <w:rPr>
          <w:rFonts w:eastAsia="Calibri" w:cs="Calibri"/>
          <w:color w:val="000000"/>
          <w:spacing w:val="0"/>
          <w:sz w:val="24"/>
          <w:shd w:fill="auto" w:val="clear"/>
        </w:rPr>
        <w:t>Yes__________            No______________</w:t>
      </w:r>
    </w:p>
    <w:p>
      <w:pPr>
        <w:pStyle w:val="Normal"/>
        <w:suppressAutoHyphens w:val="true"/>
        <w:bidi w:val="0"/>
        <w:spacing w:lineRule="exact" w:line="259" w:before="0" w:after="160"/>
        <w:ind w:left="360" w:right="0" w:hanging="0"/>
        <w:jc w:val="left"/>
        <w:rPr/>
      </w:pPr>
      <w:r>
        <w:rPr>
          <w:rFonts w:eastAsia="Calibri" w:cs="Calibri"/>
          <w:color w:val="000000"/>
          <w:spacing w:val="0"/>
          <w:sz w:val="24"/>
          <w:shd w:fill="auto" w:val="clear"/>
        </w:rPr>
        <w:t>Explain</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auto" w:line="240" w:before="0" w:after="103"/>
        <w:ind w:left="0" w:right="0" w:hanging="0"/>
        <w:jc w:val="left"/>
        <w:rPr/>
      </w:pPr>
      <w:r>
        <w:rPr>
          <w:rFonts w:eastAsia="Calibri" w:cs="Calibri"/>
          <w:color w:val="000000"/>
          <w:spacing w:val="0"/>
          <w:sz w:val="24"/>
          <w:shd w:fill="auto" w:val="clear"/>
        </w:rPr>
        <w:t>3.</w:t>
        <w:tab/>
        <w:t>Do you Support police chief Arradondo’s plan to reform the police department to avoid police brutality?</w:t>
      </w:r>
    </w:p>
    <w:p>
      <w:pPr>
        <w:pStyle w:val="Normal"/>
        <w:numPr>
          <w:ilvl w:val="0"/>
          <w:numId w:val="0"/>
        </w:numPr>
        <w:tabs>
          <w:tab w:val="clear" w:pos="360"/>
          <w:tab w:val="left" w:pos="0" w:leader="none"/>
        </w:tabs>
        <w:suppressAutoHyphens w:val="true"/>
        <w:bidi w:val="0"/>
        <w:spacing w:lineRule="auto" w:line="240" w:before="0" w:after="103"/>
        <w:ind w:left="360" w:right="0" w:hanging="0"/>
        <w:jc w:val="left"/>
        <w:rPr/>
      </w:pPr>
      <w:r>
        <w:rPr>
          <w:rFonts w:eastAsia="Calibri" w:cs="Calibri"/>
          <w:color w:val="000000"/>
          <w:spacing w:val="0"/>
          <w:sz w:val="24"/>
          <w:shd w:fill="auto" w:val="clear"/>
        </w:rPr>
        <w:t>Yes_____________       No_____________</w:t>
        <w:br/>
        <w:t>Explain</w:t>
      </w:r>
    </w:p>
    <w:p>
      <w:pPr>
        <w:pStyle w:val="Normal"/>
        <w:suppressAutoHyphens w:val="true"/>
        <w:bidi w:val="0"/>
        <w:spacing w:lineRule="auto" w:line="240" w:before="0" w:after="103"/>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suppressAutoHyphens w:val="true"/>
        <w:bidi w:val="0"/>
        <w:spacing w:lineRule="auto" w:line="240" w:before="0" w:after="103"/>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exact" w:line="259" w:before="0" w:after="160"/>
        <w:ind w:left="0" w:right="0" w:hanging="0"/>
        <w:jc w:val="left"/>
        <w:rPr/>
      </w:pPr>
      <w:r>
        <w:rPr>
          <w:rFonts w:eastAsia="Calibri" w:cs="Calibri"/>
          <w:color w:val="000000"/>
          <w:spacing w:val="0"/>
          <w:sz w:val="24"/>
          <w:shd w:fill="auto" w:val="clear"/>
        </w:rPr>
        <w:t>4.</w:t>
        <w:tab/>
        <w:t>City officials increasingly neglect the most basic city services (police, fire, streets) while spending attention on</w:t>
      </w:r>
      <w:r>
        <w:rPr>
          <w:rFonts w:eastAsia="Calibri" w:cs="Calibri"/>
          <w:color w:val="26282A"/>
          <w:spacing w:val="0"/>
          <w:sz w:val="24"/>
          <w:shd w:fill="FFFFFF" w:val="clear"/>
        </w:rPr>
        <w:t xml:space="preserve"> new initiatives.  What will you do to  prioritize basic city services?</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4"/>
          <w:shd w:fill="auto" w:val="clear"/>
        </w:rPr>
      </w:pPr>
      <w:r>
        <w:rPr>
          <w:rFonts w:eastAsia="Calibri" w:cs="Calibri"/>
          <w:color w:val="000000"/>
          <w:spacing w:val="0"/>
          <w:sz w:val="24"/>
          <w:shd w:fill="auto" w:val="clear"/>
        </w:rPr>
      </w:r>
    </w:p>
    <w:p>
      <w:pPr>
        <w:pStyle w:val="Normal"/>
        <w:numPr>
          <w:ilvl w:val="0"/>
          <w:numId w:val="0"/>
        </w:numPr>
        <w:tabs>
          <w:tab w:val="clear" w:pos="360"/>
          <w:tab w:val="left" w:pos="0" w:leader="none"/>
        </w:tabs>
        <w:suppressAutoHyphens w:val="true"/>
        <w:bidi w:val="0"/>
        <w:spacing w:lineRule="exact" w:line="259" w:before="0" w:after="160"/>
        <w:ind w:left="0" w:right="0" w:hanging="0"/>
        <w:jc w:val="left"/>
        <w:rPr/>
      </w:pPr>
      <w:r>
        <w:rPr>
          <w:rFonts w:eastAsia="Calibri" w:cs="Calibri"/>
          <w:color w:val="000000"/>
          <w:spacing w:val="0"/>
          <w:sz w:val="22"/>
          <w:shd w:fill="auto" w:val="clear"/>
        </w:rPr>
        <w:t>5.</w:t>
        <w:tab/>
        <w:t xml:space="preserve">City seniors are feeling threatened &amp; harassed in their homes by the increase in crime.   What actions have you/will you take to protect seniors in their homes?  </w:t>
        <w:br/>
        <w:t>Give specifics</w:t>
      </w:r>
    </w:p>
    <w:p>
      <w:pPr>
        <w:pStyle w:val="Normal"/>
        <w:numPr>
          <w:ilvl w:val="0"/>
          <w:numId w:val="0"/>
        </w:numPr>
        <w:tabs>
          <w:tab w:val="clear" w:pos="360"/>
          <w:tab w:val="left" w:pos="0" w:leader="none"/>
        </w:tabs>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000000"/>
          <w:spacing w:val="0"/>
          <w:sz w:val="24"/>
          <w:shd w:fill="auto" w:val="clear"/>
        </w:rPr>
        <w:t>6.</w:t>
        <w:tab/>
        <w:t xml:space="preserve">Would you support or oppose closing parkways to vehicles that are needed by seniors and disabled? </w:t>
      </w:r>
    </w:p>
    <w:p>
      <w:pPr>
        <w:pStyle w:val="Normal"/>
        <w:suppressAutoHyphens w:val="true"/>
        <w:bidi w:val="0"/>
        <w:spacing w:lineRule="exact" w:line="240" w:before="0" w:after="160"/>
        <w:ind w:left="0" w:right="0" w:hanging="0"/>
        <w:jc w:val="left"/>
        <w:rPr/>
      </w:pPr>
      <w:r>
        <w:rPr>
          <w:rFonts w:eastAsia="Calibri" w:cs="Calibri"/>
          <w:color w:val="000000"/>
          <w:spacing w:val="0"/>
          <w:sz w:val="24"/>
          <w:shd w:fill="auto" w:val="clear"/>
        </w:rPr>
        <w:t>Explain</w:t>
        <w:br/>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auto" w:line="240" w:before="0" w:after="160"/>
        <w:ind w:left="0" w:right="0" w:hanging="0"/>
        <w:jc w:val="left"/>
        <w:rPr/>
      </w:pPr>
      <w:r>
        <w:rPr>
          <w:rFonts w:eastAsia="Calibri" w:cs="Calibri"/>
          <w:color w:val="000000"/>
          <w:spacing w:val="0"/>
          <w:sz w:val="24"/>
          <w:shd w:fill="auto" w:val="clear"/>
        </w:rPr>
        <w:t>7.</w:t>
        <w:tab/>
        <w:t xml:space="preserve">What would you do to provide quality, affordable housing for all including seniors?  </w:t>
      </w:r>
      <w:r>
        <w:rPr>
          <w:rFonts w:eastAsia="Calibri" w:cs="Calibri"/>
          <w:color w:val="000000"/>
          <w:spacing w:val="0"/>
          <w:sz w:val="22"/>
          <w:shd w:fill="auto" w:val="clear"/>
        </w:rPr>
        <w:br/>
        <w:t xml:space="preserve">Explain </w:t>
      </w:r>
    </w:p>
    <w:p>
      <w:pPr>
        <w:pStyle w:val="Normal"/>
        <w:suppressAutoHyphens w:val="true"/>
        <w:bidi w:val="0"/>
        <w:spacing w:lineRule="auto"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auto"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59" w:before="0" w:after="160"/>
        <w:ind w:left="0" w:right="0" w:hanging="0"/>
        <w:jc w:val="left"/>
        <w:rPr/>
      </w:pPr>
      <w:r>
        <w:rPr>
          <w:rFonts w:eastAsia="Calibri" w:cs="Calibri"/>
          <w:color w:val="000000"/>
          <w:spacing w:val="0"/>
          <w:sz w:val="22"/>
          <w:shd w:fill="auto" w:val="clear"/>
        </w:rPr>
        <w:t>8.</w:t>
        <w:tab/>
        <w:t>Ageism is becoming an issue within the DFL. What have you done to build bridges with Seniors?   What have you done for seniors, either through direct work or espousing singular senior causes and was it volunteer or paid? Specify in detail.</w:t>
      </w:r>
    </w:p>
    <w:p>
      <w:pPr>
        <w:pStyle w:val="Normal"/>
        <w:suppressAutoHyphens w:val="true"/>
        <w:bidi w:val="0"/>
        <w:spacing w:lineRule="exact" w:line="259" w:before="0" w:after="160"/>
        <w:ind w:left="360" w:right="0" w:hanging="0"/>
        <w:jc w:val="left"/>
        <w:rPr/>
      </w:pPr>
      <w:r>
        <w:rPr>
          <w:rFonts w:eastAsia="Calibri" w:cs="Calibri"/>
          <w:color w:val="000000"/>
          <w:spacing w:val="0"/>
          <w:sz w:val="22"/>
          <w:shd w:fill="auto" w:val="clear"/>
        </w:rPr>
        <w:t>Explain</w:t>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000000"/>
          <w:spacing w:val="0"/>
          <w:sz w:val="24"/>
          <w:shd w:fill="FFFFFF" w:val="clear"/>
        </w:rPr>
        <w:t>9.</w:t>
        <w:tab/>
        <w:t xml:space="preserve"> The Council passed an ordinance banning drive thru’s in the city.  This has hurt the ability of seniors and families to get their prescriptions, groceries and food.  Would you support the repeal of this ordinance?</w:t>
        <w:br/>
        <w:t>Yes_____________       No_____________</w:t>
        <w:br/>
        <w:t>Explain</w:t>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000000"/>
          <w:spacing w:val="0"/>
          <w:sz w:val="24"/>
          <w:shd w:fill="FFFFFF" w:val="clear"/>
        </w:rPr>
        <w:t>10.</w:t>
        <w:tab/>
        <w:t xml:space="preserve">Many residents are negatively affected by the new 2040 plan for housing that allows the construction of triplexes in single family neighborhoods.  </w:t>
      </w:r>
      <w:r>
        <w:rPr>
          <w:rFonts w:eastAsia="Calibri" w:cs="Calibri"/>
          <w:color w:val="000000"/>
          <w:spacing w:val="0"/>
          <w:sz w:val="24"/>
          <w:shd w:fill="auto" w:val="clear"/>
        </w:rPr>
        <w:t>How can you help to improve the plan?  Explain</w:t>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160"/>
        <w:ind w:left="0" w:right="0" w:hanging="0"/>
        <w:jc w:val="left"/>
        <w:rPr/>
      </w:pPr>
      <w:r>
        <w:rPr>
          <w:rFonts w:eastAsia="Calibri" w:cs="Calibri"/>
          <w:color w:val="000000"/>
          <w:spacing w:val="0"/>
          <w:sz w:val="24"/>
          <w:shd w:fill="FFFFFF" w:val="clear"/>
        </w:rPr>
        <w:t>11.</w:t>
        <w:tab/>
        <w:t>EEOC statistics show seniors and the disabled are among the most discriminated against in employment.  While the federal government has strong protections for other "protected classes" they treat seniors differently, and make it difficult to enforce discrimination against seniors.  Will you support efforts in Minneapolis to take extra steps for enforcing discrimination against seniors in employment and devote needed funds to this issue?</w:t>
        <w:br/>
        <w:t>Explain</w:t>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40"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Fonts w:eastAsia="Calibri" w:cs="Calibri"/>
          <w:color w:val="201F1E"/>
          <w:spacing w:val="0"/>
          <w:sz w:val="24"/>
          <w:shd w:fill="FFFFFF" w:val="clear"/>
        </w:rPr>
        <w:t>12.</w:t>
        <w:tab/>
        <w:t>What will you do to ensure that new bike lanes &amp; plowing procedures still allow seniors &amp; disabled people access to parking in front of their homes?</w:t>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rFonts w:eastAsia="Calibri" w:cs="Calibri"/>
          <w:color w:val="201F1E"/>
          <w:spacing w:val="0"/>
          <w:sz w:val="24"/>
          <w:shd w:fill="FFFFFF" w:val="clear"/>
        </w:rPr>
      </w:pPr>
      <w:r>
        <w:rPr>
          <w:rFonts w:eastAsia="Calibri" w:cs="Calibri"/>
          <w:color w:val="201F1E"/>
          <w:spacing w:val="0"/>
          <w:sz w:val="24"/>
          <w:shd w:fill="FFFFFF"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rFonts w:eastAsia="Calibri" w:cs="Calibri"/>
          <w:color w:val="201F1E"/>
          <w:spacing w:val="0"/>
          <w:sz w:val="24"/>
          <w:shd w:fill="FFFFFF" w:val="clear"/>
        </w:rPr>
      </w:pPr>
      <w:r>
        <w:rPr>
          <w:rFonts w:eastAsia="Calibri" w:cs="Calibri"/>
          <w:color w:val="201F1E"/>
          <w:spacing w:val="0"/>
          <w:sz w:val="24"/>
          <w:shd w:fill="FFFFFF" w:val="clea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r>
    </w:p>
    <w:p>
      <w:pPr>
        <w:pStyle w:val="Normal"/>
        <w:numPr>
          <w:ilvl w:val="0"/>
          <w:numId w:val="0"/>
        </w:numPr>
        <w:tabs>
          <w:tab w:val="clear" w:pos="360"/>
          <w:tab w:val="left" w:pos="0" w:leader="none"/>
        </w:tabs>
        <w:suppressAutoHyphens w:val="true"/>
        <w:bidi w:val="0"/>
        <w:spacing w:lineRule="exact" w:line="240" w:before="0" w:after="0"/>
        <w:ind w:left="0" w:right="0" w:hanging="0"/>
        <w:jc w:val="left"/>
        <w:rPr/>
      </w:pPr>
      <w:r>
        <w:rPr/>
        <w:t>13.</w:t>
        <w:tab/>
      </w:r>
      <w:r>
        <w:rPr>
          <w:rFonts w:eastAsia="Calibri" w:cs="Calibri"/>
          <w:color w:val="201F1E"/>
          <w:spacing w:val="0"/>
          <w:sz w:val="24"/>
          <w:shd w:fill="FFFFFF" w:val="clear"/>
        </w:rPr>
        <w:t xml:space="preserve"> What do you propose as programming or space provisions for youth activities which help reduce crime?  What specifically?</w:t>
      </w:r>
    </w:p>
    <w:sectPr>
      <w:type w:val="nextPage"/>
      <w:pgSz w:w="12240" w:h="15840"/>
      <w:pgMar w:left="1440" w:right="1440" w:header="0" w:top="1080" w:footer="0" w:bottom="10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36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LibreOffice/7.0.3.1$Windows_X86_64 LibreOffice_project/d7547858d014d4cf69878db179d326fc3483e082</Application>
  <Pages>2</Pages>
  <Words>453</Words>
  <Characters>2684</Characters>
  <CharactersWithSpaces>3176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Tim Bonham</cp:lastModifiedBy>
  <dcterms:modified xsi:type="dcterms:W3CDTF">2021-01-10T23:10:36Z</dcterms:modified>
  <cp:revision>12</cp:revision>
  <dc:subject/>
  <dc:title/>
</cp:coreProperties>
</file>